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D8499">
      <w:pPr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投标申请表格式</w:t>
      </w:r>
    </w:p>
    <w:p w14:paraId="7C3F30AB">
      <w:pPr>
        <w:rPr>
          <w:rFonts w:hint="eastAsia"/>
        </w:rPr>
      </w:pPr>
    </w:p>
    <w:p w14:paraId="6FD30FF4">
      <w:pPr>
        <w:rPr>
          <w:rFonts w:hint="eastAsia"/>
        </w:rPr>
      </w:pPr>
    </w:p>
    <w:tbl>
      <w:tblPr>
        <w:tblStyle w:val="5"/>
        <w:tblW w:w="9165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2"/>
        <w:gridCol w:w="2410"/>
        <w:gridCol w:w="1984"/>
        <w:gridCol w:w="2369"/>
      </w:tblGrid>
      <w:tr w14:paraId="1AA501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0" w:type="auto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FAE7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投标申请表</w:t>
            </w:r>
          </w:p>
        </w:tc>
      </w:tr>
      <w:tr w14:paraId="435DC2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A3A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311E22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3E7182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FFC6B7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投标单位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757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90E1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E1B4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A3B35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4CC1E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D855F0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授权委托代理人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65D05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F7B3D6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BB052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71B0EF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1699B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单位法人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1512CC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7EF0D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联系手机号</w:t>
            </w:r>
          </w:p>
        </w:tc>
        <w:tc>
          <w:tcPr>
            <w:tcW w:w="2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EAC5BE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5A845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D1938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联系电子邮箱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6A9FF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B367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24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A727A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67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66891">
            <w:pPr>
              <w:widowControl/>
              <w:spacing w:before="29" w:after="150"/>
              <w:jc w:val="left"/>
              <w:rPr>
                <w:rFonts w:hint="eastAsia" w:ascii="微软雅黑" w:hAnsi="微软雅黑" w:eastAsia="微软雅黑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14:paraId="687EA86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B3F"/>
    <w:rsid w:val="000B4C37"/>
    <w:rsid w:val="001865D7"/>
    <w:rsid w:val="0022137D"/>
    <w:rsid w:val="00270421"/>
    <w:rsid w:val="003A7C80"/>
    <w:rsid w:val="006059CD"/>
    <w:rsid w:val="0065564E"/>
    <w:rsid w:val="007F3E11"/>
    <w:rsid w:val="00944CD1"/>
    <w:rsid w:val="00AC6816"/>
    <w:rsid w:val="00C006DB"/>
    <w:rsid w:val="00C35B3F"/>
    <w:rsid w:val="00C910B7"/>
    <w:rsid w:val="00DE2710"/>
    <w:rsid w:val="00EF13A9"/>
    <w:rsid w:val="202E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